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EC118A" w:rsidRPr="00EC118A">
        <w:t>22.06.2026</w:t>
      </w:r>
      <w:r w:rsidR="00EC118A">
        <w:rPr>
          <w:sz w:val="28"/>
          <w:szCs w:val="28"/>
        </w:rPr>
        <w:t xml:space="preserve"> </w:t>
      </w:r>
      <w:r w:rsidRPr="00A53DC5">
        <w:t xml:space="preserve">№  </w:t>
      </w:r>
      <w:r w:rsidR="00EC118A">
        <w:t>1518</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8478CD">
        <w:rPr>
          <w:sz w:val="28"/>
          <w:szCs w:val="32"/>
        </w:rPr>
        <w:t xml:space="preserve">п. </w:t>
      </w:r>
      <w:proofErr w:type="spellStart"/>
      <w:r w:rsidR="008478CD">
        <w:rPr>
          <w:sz w:val="28"/>
          <w:szCs w:val="32"/>
        </w:rPr>
        <w:t>Барсово</w:t>
      </w:r>
      <w:proofErr w:type="spellEnd"/>
      <w:r w:rsidR="008478CD">
        <w:rPr>
          <w:sz w:val="28"/>
          <w:szCs w:val="32"/>
        </w:rPr>
        <w:t xml:space="preserve"> дом № 78</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8478CD">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8478CD">
              <w:rPr>
                <w:sz w:val="20"/>
              </w:rPr>
              <w:t xml:space="preserve">п. </w:t>
            </w:r>
            <w:proofErr w:type="spellStart"/>
            <w:r w:rsidR="008478CD">
              <w:rPr>
                <w:sz w:val="20"/>
              </w:rPr>
              <w:t>Барсово</w:t>
            </w:r>
            <w:proofErr w:type="spellEnd"/>
            <w:r w:rsidR="008478CD">
              <w:rPr>
                <w:sz w:val="20"/>
              </w:rPr>
              <w:t xml:space="preserve"> дом № 78</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8478CD"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78</w:t>
                  </w:r>
                  <w:r w:rsidR="008C2E1C" w:rsidRPr="008C2E1C">
                    <w:rPr>
                      <w:sz w:val="20"/>
                    </w:rPr>
                    <w:t>.</w:t>
                  </w:r>
                </w:p>
              </w:tc>
              <w:tc>
                <w:tcPr>
                  <w:tcW w:w="1418" w:type="dxa"/>
                  <w:vAlign w:val="center"/>
                </w:tcPr>
                <w:p w:rsidR="004138BC" w:rsidRPr="00A53DC5" w:rsidRDefault="008478CD" w:rsidP="00B72BE2">
                  <w:pPr>
                    <w:ind w:firstLine="0"/>
                    <w:jc w:val="center"/>
                    <w:rPr>
                      <w:sz w:val="20"/>
                    </w:rPr>
                  </w:pPr>
                  <w:r>
                    <w:rPr>
                      <w:sz w:val="20"/>
                    </w:rPr>
                    <w:t>32,55</w:t>
                  </w:r>
                </w:p>
              </w:tc>
              <w:tc>
                <w:tcPr>
                  <w:tcW w:w="1276" w:type="dxa"/>
                  <w:vAlign w:val="bottom"/>
                </w:tcPr>
                <w:p w:rsidR="004138BC" w:rsidRPr="00A53DC5" w:rsidRDefault="008478CD" w:rsidP="004A6D20">
                  <w:pPr>
                    <w:ind w:firstLine="0"/>
                    <w:jc w:val="center"/>
                    <w:rPr>
                      <w:color w:val="000000"/>
                      <w:sz w:val="22"/>
                      <w:szCs w:val="22"/>
                    </w:rPr>
                  </w:pPr>
                  <w:r w:rsidRPr="008478CD">
                    <w:rPr>
                      <w:color w:val="000000"/>
                      <w:sz w:val="22"/>
                      <w:szCs w:val="22"/>
                    </w:rPr>
                    <w:t>861663,60</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8478CD">
              <w:rPr>
                <w:sz w:val="20"/>
              </w:rPr>
              <w:t>359,03</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8478CD">
              <w:rPr>
                <w:sz w:val="20"/>
              </w:rPr>
              <w:t>3590,27</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8478CD" w:rsidRPr="001D7411" w:rsidRDefault="008478CD" w:rsidP="008478CD">
      <w:pPr>
        <w:ind w:firstLine="0"/>
        <w:jc w:val="center"/>
        <w:rPr>
          <w:b/>
          <w:sz w:val="22"/>
          <w:szCs w:val="22"/>
        </w:rPr>
      </w:pPr>
      <w:r w:rsidRPr="001D7411">
        <w:rPr>
          <w:b/>
          <w:sz w:val="22"/>
          <w:szCs w:val="22"/>
        </w:rPr>
        <w:t>Акт</w:t>
      </w:r>
    </w:p>
    <w:p w:rsidR="008478CD" w:rsidRPr="001D7411" w:rsidRDefault="008478CD" w:rsidP="008478CD">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8478CD" w:rsidRPr="001D7411" w:rsidRDefault="008478CD" w:rsidP="008478CD">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78</w:t>
      </w:r>
    </w:p>
    <w:p w:rsidR="008478CD" w:rsidRPr="001D7411" w:rsidRDefault="008478CD" w:rsidP="008478CD">
      <w:pPr>
        <w:rPr>
          <w:sz w:val="22"/>
          <w:szCs w:val="22"/>
        </w:rPr>
      </w:pPr>
      <w:r w:rsidRPr="001D7411">
        <w:rPr>
          <w:sz w:val="22"/>
          <w:szCs w:val="22"/>
        </w:rPr>
        <w:t>1. Общие сведения о многоквартирном доме</w:t>
      </w:r>
    </w:p>
    <w:p w:rsidR="008478CD" w:rsidRPr="001D7411" w:rsidRDefault="008478CD" w:rsidP="008478CD">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78</w:t>
      </w:r>
    </w:p>
    <w:p w:rsidR="008478CD" w:rsidRPr="001D7411" w:rsidRDefault="008478CD" w:rsidP="008478CD">
      <w:pPr>
        <w:rPr>
          <w:sz w:val="22"/>
          <w:szCs w:val="22"/>
          <w:u w:val="single"/>
        </w:rPr>
      </w:pPr>
      <w:r w:rsidRPr="001D7411">
        <w:rPr>
          <w:sz w:val="22"/>
          <w:szCs w:val="22"/>
        </w:rPr>
        <w:t xml:space="preserve">2. Кадастровый номер многоквартирного дома (при его наличии) </w:t>
      </w:r>
      <w:r w:rsidRPr="00F07053">
        <w:rPr>
          <w:sz w:val="22"/>
          <w:szCs w:val="22"/>
          <w:u w:val="single"/>
        </w:rPr>
        <w:t>33:02:021318:1279</w:t>
      </w:r>
    </w:p>
    <w:p w:rsidR="008478CD" w:rsidRPr="001D7411" w:rsidRDefault="008478CD" w:rsidP="008478CD">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8478CD" w:rsidRPr="001D7411" w:rsidRDefault="008478CD" w:rsidP="008478CD">
      <w:pPr>
        <w:rPr>
          <w:sz w:val="22"/>
          <w:szCs w:val="22"/>
        </w:rPr>
      </w:pPr>
      <w:r w:rsidRPr="001D7411">
        <w:rPr>
          <w:sz w:val="22"/>
          <w:szCs w:val="22"/>
        </w:rPr>
        <w:t xml:space="preserve">4. Год постройки     </w:t>
      </w:r>
      <w:r>
        <w:rPr>
          <w:sz w:val="22"/>
          <w:szCs w:val="22"/>
          <w:u w:val="single"/>
        </w:rPr>
        <w:t>1972</w:t>
      </w:r>
      <w:r w:rsidRPr="001D7411">
        <w:rPr>
          <w:sz w:val="22"/>
          <w:szCs w:val="22"/>
          <w:u w:val="single"/>
        </w:rPr>
        <w:t xml:space="preserve"> г.</w:t>
      </w:r>
      <w:r w:rsidRPr="001D7411">
        <w:rPr>
          <w:sz w:val="22"/>
          <w:szCs w:val="22"/>
        </w:rPr>
        <w:t xml:space="preserve">   </w:t>
      </w:r>
    </w:p>
    <w:p w:rsidR="008478CD" w:rsidRPr="001D7411" w:rsidRDefault="008478CD" w:rsidP="008478CD">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p>
    <w:p w:rsidR="008478CD" w:rsidRPr="001D7411" w:rsidRDefault="008478CD" w:rsidP="008478CD">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8478CD" w:rsidRPr="001D7411" w:rsidRDefault="008478CD" w:rsidP="008478CD">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8478CD" w:rsidRPr="001D7411" w:rsidRDefault="008478CD" w:rsidP="008478CD">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8478CD" w:rsidRPr="001D7411" w:rsidRDefault="008478CD" w:rsidP="008478CD">
      <w:pPr>
        <w:rPr>
          <w:sz w:val="22"/>
          <w:szCs w:val="22"/>
        </w:rPr>
      </w:pPr>
      <w:r w:rsidRPr="001D7411">
        <w:rPr>
          <w:sz w:val="22"/>
          <w:szCs w:val="22"/>
        </w:rPr>
        <w:t>9. Количество этажей _____</w:t>
      </w:r>
      <w:r>
        <w:rPr>
          <w:sz w:val="22"/>
          <w:szCs w:val="22"/>
          <w:u w:val="single"/>
        </w:rPr>
        <w:t>5</w:t>
      </w:r>
      <w:r w:rsidRPr="001D7411">
        <w:rPr>
          <w:sz w:val="22"/>
          <w:szCs w:val="22"/>
          <w:u w:val="single"/>
        </w:rPr>
        <w:t xml:space="preserve"> </w:t>
      </w:r>
      <w:r w:rsidRPr="001D7411">
        <w:rPr>
          <w:sz w:val="22"/>
          <w:szCs w:val="22"/>
        </w:rPr>
        <w:t>______</w:t>
      </w:r>
    </w:p>
    <w:p w:rsidR="008478CD" w:rsidRPr="001D7411" w:rsidRDefault="008478CD" w:rsidP="008478CD">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8478CD" w:rsidRPr="001D7411" w:rsidRDefault="008478CD" w:rsidP="008478CD">
      <w:pPr>
        <w:rPr>
          <w:sz w:val="22"/>
          <w:szCs w:val="22"/>
        </w:rPr>
      </w:pPr>
      <w:r w:rsidRPr="001D7411">
        <w:rPr>
          <w:sz w:val="22"/>
          <w:szCs w:val="22"/>
        </w:rPr>
        <w:t>11. Наличие цокольного этажа ___-________</w:t>
      </w:r>
    </w:p>
    <w:p w:rsidR="008478CD" w:rsidRPr="001D7411" w:rsidRDefault="008478CD" w:rsidP="008478CD">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8478CD" w:rsidRPr="001D7411" w:rsidRDefault="008478CD" w:rsidP="008478CD">
      <w:pPr>
        <w:rPr>
          <w:sz w:val="22"/>
          <w:szCs w:val="22"/>
        </w:rPr>
      </w:pPr>
      <w:r w:rsidRPr="001D7411">
        <w:rPr>
          <w:sz w:val="22"/>
          <w:szCs w:val="22"/>
        </w:rPr>
        <w:t>13. Наличие мезонина ____________-_______</w:t>
      </w:r>
    </w:p>
    <w:p w:rsidR="008478CD" w:rsidRPr="001D7411" w:rsidRDefault="008478CD" w:rsidP="008478CD">
      <w:pPr>
        <w:rPr>
          <w:sz w:val="22"/>
          <w:szCs w:val="22"/>
        </w:rPr>
      </w:pPr>
      <w:r w:rsidRPr="001D7411">
        <w:rPr>
          <w:sz w:val="22"/>
          <w:szCs w:val="22"/>
        </w:rPr>
        <w:t>14. Количество квартир______</w:t>
      </w:r>
      <w:r>
        <w:rPr>
          <w:sz w:val="22"/>
          <w:szCs w:val="22"/>
          <w:u w:val="single"/>
        </w:rPr>
        <w:t>40</w:t>
      </w:r>
      <w:r w:rsidRPr="001D7411">
        <w:rPr>
          <w:sz w:val="22"/>
          <w:szCs w:val="22"/>
        </w:rPr>
        <w:t>______</w:t>
      </w:r>
    </w:p>
    <w:p w:rsidR="008478CD" w:rsidRPr="001D7411" w:rsidRDefault="008478CD" w:rsidP="008478CD">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8478CD" w:rsidRPr="001D7411" w:rsidRDefault="008478CD" w:rsidP="008478CD">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8478CD" w:rsidRPr="001D7411" w:rsidRDefault="008478CD" w:rsidP="008478CD">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8478CD" w:rsidRPr="001D7411" w:rsidRDefault="008478CD" w:rsidP="008478CD">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8478CD" w:rsidRPr="001D7411" w:rsidRDefault="008478CD" w:rsidP="008478CD">
      <w:pPr>
        <w:rPr>
          <w:sz w:val="22"/>
          <w:szCs w:val="22"/>
        </w:rPr>
      </w:pPr>
      <w:r w:rsidRPr="001D7411">
        <w:rPr>
          <w:sz w:val="22"/>
          <w:szCs w:val="22"/>
        </w:rPr>
        <w:t>19. Площадь:</w:t>
      </w:r>
    </w:p>
    <w:p w:rsidR="008478CD" w:rsidRPr="001D7411" w:rsidRDefault="008478CD" w:rsidP="008478CD">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2206 </w:t>
      </w:r>
      <w:r w:rsidRPr="001D7411">
        <w:rPr>
          <w:sz w:val="22"/>
          <w:szCs w:val="22"/>
        </w:rPr>
        <w:t>кв.м.</w:t>
      </w:r>
    </w:p>
    <w:p w:rsidR="008478CD" w:rsidRPr="001D7411" w:rsidRDefault="008478CD" w:rsidP="008478CD">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1212  </w:t>
      </w:r>
      <w:r w:rsidRPr="001D7411">
        <w:rPr>
          <w:sz w:val="22"/>
          <w:szCs w:val="22"/>
        </w:rPr>
        <w:t>кв.м.</w:t>
      </w:r>
    </w:p>
    <w:p w:rsidR="008478CD" w:rsidRPr="001D7411" w:rsidRDefault="008478CD" w:rsidP="008478CD">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8478CD" w:rsidRPr="001D7411" w:rsidRDefault="008478CD" w:rsidP="008478CD">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8478CD" w:rsidRPr="001D7411" w:rsidRDefault="008478CD" w:rsidP="008478CD">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8478CD" w:rsidRPr="001D7411" w:rsidRDefault="008478CD" w:rsidP="008478CD">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8478CD" w:rsidRPr="001D7411" w:rsidRDefault="008478CD" w:rsidP="008478CD">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8478CD" w:rsidRPr="001D7411" w:rsidRDefault="008478CD" w:rsidP="008478CD">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8478CD" w:rsidRPr="001D7411" w:rsidRDefault="008478CD" w:rsidP="008478CD">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8478CD" w:rsidRPr="001D7411" w:rsidRDefault="008478CD" w:rsidP="008478CD">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8478CD" w:rsidRPr="001D7411" w:rsidRDefault="008478CD" w:rsidP="008478CD">
      <w:pPr>
        <w:rPr>
          <w:sz w:val="22"/>
          <w:szCs w:val="22"/>
        </w:rPr>
      </w:pPr>
    </w:p>
    <w:p w:rsidR="008478CD" w:rsidRPr="001D7411" w:rsidRDefault="008478CD" w:rsidP="008478CD">
      <w:pPr>
        <w:rPr>
          <w:sz w:val="22"/>
          <w:szCs w:val="22"/>
        </w:rPr>
      </w:pPr>
      <w:r w:rsidRPr="001D7411">
        <w:rPr>
          <w:sz w:val="22"/>
          <w:szCs w:val="22"/>
        </w:rPr>
        <w:t>2.Техническое состояние:</w:t>
      </w:r>
    </w:p>
    <w:p w:rsidR="008478CD" w:rsidRPr="001D7411" w:rsidRDefault="008478CD" w:rsidP="008478CD">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8478CD" w:rsidRPr="001D7411" w:rsidTr="0078650B">
        <w:trPr>
          <w:trHeight w:val="990"/>
          <w:jc w:val="center"/>
        </w:trPr>
        <w:tc>
          <w:tcPr>
            <w:tcW w:w="2252" w:type="dxa"/>
            <w:vAlign w:val="center"/>
          </w:tcPr>
          <w:p w:rsidR="008478CD" w:rsidRPr="001D7411" w:rsidRDefault="008478CD" w:rsidP="0078650B">
            <w:pPr>
              <w:ind w:firstLine="0"/>
              <w:jc w:val="center"/>
              <w:rPr>
                <w:b/>
                <w:szCs w:val="22"/>
              </w:rPr>
            </w:pPr>
            <w:r w:rsidRPr="001D7411">
              <w:rPr>
                <w:b/>
                <w:sz w:val="22"/>
                <w:szCs w:val="22"/>
              </w:rPr>
              <w:lastRenderedPageBreak/>
              <w:t>Наименование конструктивных элементов</w:t>
            </w:r>
          </w:p>
          <w:p w:rsidR="008478CD" w:rsidRPr="001D7411" w:rsidRDefault="008478CD" w:rsidP="0078650B">
            <w:pPr>
              <w:jc w:val="center"/>
              <w:rPr>
                <w:b/>
                <w:szCs w:val="22"/>
              </w:rPr>
            </w:pPr>
          </w:p>
        </w:tc>
        <w:tc>
          <w:tcPr>
            <w:tcW w:w="4377" w:type="dxa"/>
            <w:vAlign w:val="center"/>
          </w:tcPr>
          <w:p w:rsidR="008478CD" w:rsidRPr="001D7411" w:rsidRDefault="008478CD" w:rsidP="0078650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8478CD" w:rsidRPr="001D7411" w:rsidRDefault="008478CD" w:rsidP="0078650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8478CD" w:rsidRPr="001D7411" w:rsidRDefault="008478CD" w:rsidP="0078650B">
            <w:pPr>
              <w:ind w:firstLine="16"/>
              <w:jc w:val="center"/>
              <w:rPr>
                <w:szCs w:val="22"/>
              </w:rPr>
            </w:pPr>
            <w:r>
              <w:rPr>
                <w:sz w:val="22"/>
                <w:szCs w:val="22"/>
              </w:rPr>
              <w:t xml:space="preserve">Ленточный, </w:t>
            </w:r>
            <w:r w:rsidRPr="001C15F3">
              <w:rPr>
                <w:sz w:val="22"/>
                <w:szCs w:val="22"/>
              </w:rPr>
              <w:t>Железобетон</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8478CD" w:rsidRPr="001D7411" w:rsidRDefault="008478CD" w:rsidP="0078650B">
            <w:pPr>
              <w:ind w:firstLine="16"/>
              <w:jc w:val="center"/>
              <w:rPr>
                <w:szCs w:val="22"/>
              </w:rPr>
            </w:pPr>
            <w:r w:rsidRPr="001D7411">
              <w:rPr>
                <w:szCs w:val="22"/>
              </w:rPr>
              <w:t>Кирпичные</w:t>
            </w:r>
          </w:p>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8478CD" w:rsidRPr="001D7411" w:rsidRDefault="008478CD" w:rsidP="0078650B">
            <w:pPr>
              <w:ind w:firstLine="16"/>
              <w:jc w:val="center"/>
              <w:rPr>
                <w:szCs w:val="22"/>
              </w:rPr>
            </w:pPr>
            <w:r w:rsidRPr="001D7411">
              <w:rPr>
                <w:szCs w:val="22"/>
              </w:rPr>
              <w:t>Кирпичные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8478CD" w:rsidRPr="001D7411" w:rsidRDefault="008478CD" w:rsidP="0078650B">
            <w:pPr>
              <w:ind w:firstLine="16"/>
              <w:jc w:val="center"/>
              <w:rPr>
                <w:szCs w:val="22"/>
              </w:rPr>
            </w:pPr>
            <w:r w:rsidRPr="00F319F4">
              <w:rPr>
                <w:sz w:val="22"/>
                <w:szCs w:val="22"/>
              </w:rPr>
              <w:t>Железобетонные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8478CD" w:rsidRPr="001D7411" w:rsidRDefault="008478CD" w:rsidP="0078650B">
            <w:pPr>
              <w:ind w:firstLine="16"/>
              <w:jc w:val="center"/>
              <w:rPr>
                <w:szCs w:val="22"/>
              </w:rPr>
            </w:pPr>
            <w:r w:rsidRPr="00F319F4">
              <w:rPr>
                <w:sz w:val="22"/>
                <w:szCs w:val="22"/>
              </w:rPr>
              <w:t>Железобетонные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8478CD" w:rsidRPr="001D7411" w:rsidRDefault="008478CD" w:rsidP="0078650B">
            <w:pPr>
              <w:ind w:firstLine="16"/>
              <w:jc w:val="center"/>
              <w:rPr>
                <w:szCs w:val="22"/>
              </w:rPr>
            </w:pPr>
            <w:r w:rsidRPr="001D7411">
              <w:rPr>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8478CD" w:rsidRPr="001D7411" w:rsidRDefault="008478CD" w:rsidP="0078650B">
            <w:pPr>
              <w:ind w:firstLine="16"/>
              <w:jc w:val="center"/>
              <w:rPr>
                <w:szCs w:val="22"/>
              </w:rPr>
            </w:pPr>
            <w:r w:rsidRPr="001D7411">
              <w:rPr>
                <w:sz w:val="22"/>
                <w:szCs w:val="22"/>
              </w:rPr>
              <w:t>Шифер</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8478CD" w:rsidRPr="001D7411" w:rsidRDefault="008478CD" w:rsidP="0078650B">
            <w:pPr>
              <w:ind w:firstLine="16"/>
              <w:jc w:val="center"/>
              <w:rPr>
                <w:color w:val="000000"/>
                <w:szCs w:val="22"/>
              </w:rPr>
            </w:pPr>
            <w:r w:rsidRPr="00E24796">
              <w:rPr>
                <w:color w:val="000000"/>
                <w:sz w:val="22"/>
                <w:szCs w:val="22"/>
              </w:rPr>
              <w:t>Дощатые окрашенные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8478CD" w:rsidRPr="001D7411" w:rsidRDefault="008478CD" w:rsidP="0078650B">
            <w:pPr>
              <w:ind w:firstLine="16"/>
              <w:jc w:val="center"/>
              <w:rPr>
                <w:szCs w:val="22"/>
              </w:rPr>
            </w:pPr>
            <w:r w:rsidRPr="001C15F3">
              <w:rPr>
                <w:sz w:val="22"/>
                <w:szCs w:val="22"/>
              </w:rPr>
              <w:t>Деревянные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8478CD" w:rsidRPr="001D7411" w:rsidRDefault="008478CD" w:rsidP="0078650B">
            <w:pPr>
              <w:ind w:firstLine="16"/>
              <w:jc w:val="center"/>
              <w:rPr>
                <w:color w:val="000000"/>
                <w:szCs w:val="22"/>
              </w:rPr>
            </w:pPr>
            <w:r w:rsidRPr="00E24796">
              <w:rPr>
                <w:sz w:val="22"/>
                <w:szCs w:val="22"/>
              </w:rPr>
              <w:t>Филенчатые окрашенные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8478CD" w:rsidRPr="001D7411" w:rsidRDefault="008478CD" w:rsidP="0078650B">
            <w:pPr>
              <w:ind w:firstLine="16"/>
              <w:jc w:val="center"/>
              <w:rPr>
                <w:szCs w:val="22"/>
              </w:rPr>
            </w:pPr>
            <w:r w:rsidRPr="001D7411">
              <w:rPr>
                <w:sz w:val="22"/>
                <w:szCs w:val="22"/>
              </w:rPr>
              <w:t>Железобетонные</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8478CD" w:rsidRPr="001D7411" w:rsidRDefault="008478CD" w:rsidP="0078650B">
            <w:pPr>
              <w:ind w:firstLine="16"/>
              <w:jc w:val="center"/>
              <w:rPr>
                <w:szCs w:val="22"/>
              </w:rPr>
            </w:pPr>
            <w:r w:rsidRPr="001D7411">
              <w:rPr>
                <w:sz w:val="22"/>
                <w:szCs w:val="22"/>
              </w:rPr>
              <w:t>Штукатурка</w:t>
            </w:r>
          </w:p>
        </w:tc>
        <w:tc>
          <w:tcPr>
            <w:tcW w:w="2693" w:type="dxa"/>
            <w:vAlign w:val="center"/>
          </w:tcPr>
          <w:p w:rsidR="008478CD" w:rsidRPr="001D7411" w:rsidRDefault="008478CD" w:rsidP="0078650B">
            <w:pPr>
              <w:ind w:firstLine="0"/>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8478CD" w:rsidRPr="001D7411" w:rsidRDefault="008478CD" w:rsidP="0078650B">
            <w:pPr>
              <w:ind w:firstLine="16"/>
              <w:jc w:val="center"/>
              <w:rPr>
                <w:szCs w:val="22"/>
              </w:rPr>
            </w:pPr>
            <w:r w:rsidRPr="001D7411">
              <w:rPr>
                <w:sz w:val="22"/>
                <w:szCs w:val="22"/>
              </w:rPr>
              <w:t>Штукатурка</w:t>
            </w:r>
          </w:p>
        </w:tc>
        <w:tc>
          <w:tcPr>
            <w:tcW w:w="2693" w:type="dxa"/>
            <w:vAlign w:val="center"/>
          </w:tcPr>
          <w:p w:rsidR="008478CD" w:rsidRPr="001D7411" w:rsidRDefault="008478CD" w:rsidP="0078650B">
            <w:pPr>
              <w:ind w:firstLine="176"/>
              <w:jc w:val="center"/>
              <w:rPr>
                <w:szCs w:val="22"/>
              </w:rPr>
            </w:pPr>
            <w:r>
              <w:rPr>
                <w:szCs w:val="22"/>
              </w:rPr>
              <w:t>Удовлетворительно</w:t>
            </w: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8478CD" w:rsidRPr="001D7411" w:rsidRDefault="008478CD" w:rsidP="0078650B">
            <w:pPr>
              <w:ind w:firstLine="16"/>
              <w:jc w:val="center"/>
              <w:rPr>
                <w:szCs w:val="22"/>
              </w:rPr>
            </w:pPr>
            <w:r w:rsidRPr="001D7411">
              <w:rPr>
                <w:sz w:val="22"/>
                <w:szCs w:val="22"/>
              </w:rPr>
              <w:t>Есть</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8478CD" w:rsidRPr="001D7411" w:rsidRDefault="008478CD" w:rsidP="0078650B">
            <w:pPr>
              <w:ind w:firstLine="16"/>
              <w:jc w:val="center"/>
              <w:rPr>
                <w:szCs w:val="22"/>
              </w:rPr>
            </w:pPr>
            <w:r w:rsidRPr="001D7411">
              <w:rPr>
                <w:sz w:val="22"/>
                <w:szCs w:val="22"/>
              </w:rPr>
              <w:t>Есть</w:t>
            </w:r>
          </w:p>
        </w:tc>
        <w:tc>
          <w:tcPr>
            <w:tcW w:w="2693" w:type="dxa"/>
            <w:vAlign w:val="center"/>
          </w:tcPr>
          <w:p w:rsidR="008478CD" w:rsidRPr="001D7411" w:rsidRDefault="008478CD" w:rsidP="0078650B">
            <w:pPr>
              <w:ind w:right="-108"/>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8478CD" w:rsidRPr="001D7411" w:rsidRDefault="008478CD" w:rsidP="0078650B">
            <w:pPr>
              <w:ind w:firstLine="16"/>
              <w:jc w:val="center"/>
              <w:rPr>
                <w:color w:val="FF0000"/>
                <w:szCs w:val="22"/>
                <w:lang w:val="en-US"/>
              </w:rPr>
            </w:pPr>
            <w:r w:rsidRPr="001D7411">
              <w:rPr>
                <w:color w:val="000000"/>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8478CD" w:rsidRPr="001D7411" w:rsidRDefault="008478CD" w:rsidP="0078650B">
            <w:pPr>
              <w:ind w:firstLine="16"/>
              <w:jc w:val="center"/>
              <w:rPr>
                <w:szCs w:val="22"/>
              </w:rPr>
            </w:pP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8478CD" w:rsidRPr="001D7411" w:rsidRDefault="008478CD" w:rsidP="0078650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8478CD" w:rsidRPr="001D7411" w:rsidRDefault="008478CD" w:rsidP="0078650B">
            <w:pPr>
              <w:jc w:val="center"/>
              <w:rPr>
                <w:color w:val="000000"/>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8478CD" w:rsidRPr="001D7411" w:rsidRDefault="008478CD" w:rsidP="0078650B">
            <w:pPr>
              <w:ind w:firstLine="16"/>
              <w:jc w:val="center"/>
              <w:rPr>
                <w:szCs w:val="22"/>
              </w:rPr>
            </w:pPr>
            <w:r w:rsidRPr="001D7411">
              <w:rPr>
                <w:sz w:val="22"/>
                <w:szCs w:val="22"/>
              </w:rPr>
              <w:t>Централизованное</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8478CD" w:rsidRPr="001D7411" w:rsidRDefault="008478CD" w:rsidP="0078650B">
            <w:pPr>
              <w:ind w:firstLine="16"/>
              <w:jc w:val="center"/>
              <w:rPr>
                <w:szCs w:val="22"/>
              </w:rPr>
            </w:pPr>
            <w:r w:rsidRPr="001D7411">
              <w:rPr>
                <w:sz w:val="22"/>
                <w:szCs w:val="22"/>
              </w:rPr>
              <w:t>Централизованное</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8478CD" w:rsidRPr="001D7411" w:rsidRDefault="008478CD" w:rsidP="0078650B">
            <w:pPr>
              <w:ind w:firstLine="16"/>
              <w:jc w:val="center"/>
              <w:rPr>
                <w:szCs w:val="22"/>
              </w:rPr>
            </w:pPr>
            <w:r w:rsidRPr="001D7411">
              <w:rPr>
                <w:sz w:val="22"/>
                <w:szCs w:val="22"/>
              </w:rPr>
              <w:t>Централизованное</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8478CD" w:rsidRPr="001D7411" w:rsidRDefault="008478CD" w:rsidP="0078650B">
            <w:pPr>
              <w:ind w:firstLine="16"/>
              <w:jc w:val="center"/>
              <w:rPr>
                <w:szCs w:val="22"/>
              </w:rPr>
            </w:pPr>
            <w:r w:rsidRPr="001D7411">
              <w:rPr>
                <w:sz w:val="22"/>
                <w:szCs w:val="22"/>
              </w:rPr>
              <w:t>Централизованное</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8478CD" w:rsidRPr="001D7411" w:rsidRDefault="008478CD" w:rsidP="0078650B">
            <w:pPr>
              <w:ind w:firstLine="16"/>
              <w:jc w:val="center"/>
              <w:rPr>
                <w:szCs w:val="22"/>
              </w:rPr>
            </w:pPr>
            <w:r w:rsidRPr="001D7411">
              <w:rPr>
                <w:sz w:val="22"/>
                <w:szCs w:val="22"/>
              </w:rPr>
              <w:t>Централизованное</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8478CD" w:rsidRPr="001D7411" w:rsidRDefault="008478CD" w:rsidP="0078650B">
            <w:pPr>
              <w:ind w:firstLine="16"/>
              <w:jc w:val="center"/>
              <w:rPr>
                <w:szCs w:val="22"/>
              </w:rPr>
            </w:pPr>
            <w:r>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8478CD" w:rsidRPr="001D7411" w:rsidRDefault="008478CD" w:rsidP="0078650B">
            <w:pPr>
              <w:ind w:firstLine="16"/>
              <w:jc w:val="center"/>
              <w:rPr>
                <w:szCs w:val="22"/>
              </w:rPr>
            </w:pPr>
            <w:r w:rsidRPr="001D7411">
              <w:rPr>
                <w:sz w:val="22"/>
                <w:szCs w:val="22"/>
              </w:rPr>
              <w:t>-</w:t>
            </w:r>
          </w:p>
        </w:tc>
        <w:tc>
          <w:tcPr>
            <w:tcW w:w="2693" w:type="dxa"/>
            <w:vAlign w:val="center"/>
          </w:tcPr>
          <w:p w:rsidR="008478CD" w:rsidRPr="001D7411" w:rsidRDefault="008478CD" w:rsidP="0078650B">
            <w:pPr>
              <w:jc w:val="center"/>
              <w:rPr>
                <w:szCs w:val="22"/>
              </w:rPr>
            </w:pPr>
          </w:p>
        </w:tc>
      </w:tr>
      <w:tr w:rsidR="008478CD" w:rsidRPr="001D7411"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8478CD" w:rsidRPr="001D7411" w:rsidRDefault="008478CD" w:rsidP="0078650B">
            <w:pPr>
              <w:ind w:firstLine="16"/>
              <w:jc w:val="center"/>
              <w:rPr>
                <w:color w:val="000000"/>
                <w:szCs w:val="22"/>
              </w:rPr>
            </w:pPr>
            <w:r>
              <w:rPr>
                <w:color w:val="000000"/>
                <w:sz w:val="22"/>
                <w:szCs w:val="22"/>
              </w:rPr>
              <w:t>-</w:t>
            </w:r>
          </w:p>
        </w:tc>
        <w:tc>
          <w:tcPr>
            <w:tcW w:w="2693" w:type="dxa"/>
            <w:vAlign w:val="center"/>
          </w:tcPr>
          <w:p w:rsidR="008478CD" w:rsidRPr="001D7411" w:rsidRDefault="008478CD" w:rsidP="0078650B">
            <w:pPr>
              <w:ind w:firstLine="0"/>
              <w:jc w:val="center"/>
              <w:rPr>
                <w:szCs w:val="22"/>
              </w:rPr>
            </w:pPr>
          </w:p>
        </w:tc>
      </w:tr>
      <w:tr w:rsidR="008478CD" w:rsidTr="0078650B">
        <w:trPr>
          <w:jc w:val="center"/>
        </w:trPr>
        <w:tc>
          <w:tcPr>
            <w:tcW w:w="2252" w:type="dxa"/>
            <w:vAlign w:val="center"/>
          </w:tcPr>
          <w:p w:rsidR="008478CD" w:rsidRPr="001D7411" w:rsidRDefault="008478CD"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8478CD" w:rsidRPr="001D7411" w:rsidRDefault="008478CD" w:rsidP="0078650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8478CD" w:rsidRPr="001D7411" w:rsidRDefault="008478CD" w:rsidP="0078650B">
            <w:pPr>
              <w:pStyle w:val="ConsPlusCell"/>
              <w:jc w:val="center"/>
              <w:rPr>
                <w:rFonts w:ascii="Times New Roman" w:hAnsi="Times New Roman" w:cs="Times New Roman"/>
              </w:rPr>
            </w:pPr>
          </w:p>
          <w:p w:rsidR="008478CD" w:rsidRPr="001D7411" w:rsidRDefault="008478CD" w:rsidP="0078650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8478CD" w:rsidRPr="001D7411" w:rsidRDefault="008478CD" w:rsidP="0078650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8478CD" w:rsidRPr="001D7411" w:rsidRDefault="008478CD" w:rsidP="0078650B">
            <w:pPr>
              <w:ind w:firstLine="16"/>
              <w:jc w:val="center"/>
              <w:rPr>
                <w:szCs w:val="22"/>
              </w:rPr>
            </w:pPr>
          </w:p>
          <w:p w:rsidR="008478CD" w:rsidRPr="001D7411" w:rsidRDefault="008478CD" w:rsidP="0078650B">
            <w:pPr>
              <w:ind w:firstLine="16"/>
              <w:jc w:val="center"/>
              <w:rPr>
                <w:szCs w:val="22"/>
              </w:rPr>
            </w:pPr>
          </w:p>
          <w:p w:rsidR="008478CD" w:rsidRPr="001D7411" w:rsidRDefault="008478CD" w:rsidP="0078650B">
            <w:pPr>
              <w:ind w:firstLine="16"/>
              <w:jc w:val="center"/>
              <w:rPr>
                <w:szCs w:val="22"/>
              </w:rPr>
            </w:pPr>
          </w:p>
          <w:p w:rsidR="008478CD" w:rsidRPr="001D7411" w:rsidRDefault="008478CD" w:rsidP="0078650B">
            <w:pPr>
              <w:ind w:firstLine="16"/>
              <w:jc w:val="center"/>
              <w:rPr>
                <w:szCs w:val="22"/>
              </w:rPr>
            </w:pPr>
          </w:p>
        </w:tc>
        <w:tc>
          <w:tcPr>
            <w:tcW w:w="2693" w:type="dxa"/>
            <w:vAlign w:val="center"/>
          </w:tcPr>
          <w:p w:rsidR="008478CD" w:rsidRDefault="008478CD" w:rsidP="0078650B">
            <w:pPr>
              <w:ind w:firstLine="0"/>
              <w:jc w:val="center"/>
              <w:rPr>
                <w:szCs w:val="22"/>
              </w:rPr>
            </w:pPr>
          </w:p>
        </w:tc>
      </w:tr>
    </w:tbl>
    <w:p w:rsidR="008478CD" w:rsidRDefault="008478CD" w:rsidP="008478CD">
      <w:pPr>
        <w:pStyle w:val="ConsPlusNormal"/>
        <w:widowControl/>
        <w:ind w:firstLine="0"/>
        <w:rPr>
          <w:rFonts w:ascii="Times New Roman" w:hAnsi="Times New Roman" w:cs="Times New Roman"/>
          <w:sz w:val="22"/>
          <w:szCs w:val="22"/>
        </w:rPr>
      </w:pPr>
    </w:p>
    <w:p w:rsidR="008478CD" w:rsidRDefault="008478CD" w:rsidP="008478CD">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8478CD">
        <w:rPr>
          <w:b/>
          <w:bCs/>
          <w:sz w:val="22"/>
          <w:szCs w:val="22"/>
        </w:rPr>
        <w:t>78</w:t>
      </w:r>
    </w:p>
    <w:tbl>
      <w:tblPr>
        <w:tblW w:w="9080" w:type="dxa"/>
        <w:tblInd w:w="97" w:type="dxa"/>
        <w:tblLook w:val="04A0"/>
      </w:tblPr>
      <w:tblGrid>
        <w:gridCol w:w="621"/>
        <w:gridCol w:w="960"/>
        <w:gridCol w:w="960"/>
        <w:gridCol w:w="960"/>
        <w:gridCol w:w="1600"/>
        <w:gridCol w:w="1760"/>
        <w:gridCol w:w="1260"/>
        <w:gridCol w:w="1060"/>
      </w:tblGrid>
      <w:tr w:rsidR="008478CD" w:rsidRPr="008478CD" w:rsidTr="0078650B">
        <w:trPr>
          <w:trHeight w:val="300"/>
        </w:trPr>
        <w:tc>
          <w:tcPr>
            <w:tcW w:w="1480" w:type="dxa"/>
            <w:gridSpan w:val="2"/>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Общая площадь</w:t>
            </w:r>
          </w:p>
        </w:tc>
        <w:tc>
          <w:tcPr>
            <w:tcW w:w="5280" w:type="dxa"/>
            <w:gridSpan w:val="4"/>
            <w:tcBorders>
              <w:top w:val="nil"/>
              <w:left w:val="nil"/>
              <w:bottom w:val="nil"/>
              <w:right w:val="nil"/>
            </w:tcBorders>
            <w:shd w:val="clear" w:color="auto" w:fill="auto"/>
            <w:noWrap/>
            <w:vAlign w:val="bottom"/>
            <w:hideMark/>
          </w:tcPr>
          <w:p w:rsidR="008478CD" w:rsidRPr="008478CD" w:rsidRDefault="008478CD" w:rsidP="008478CD">
            <w:pPr>
              <w:ind w:firstLine="0"/>
              <w:jc w:val="center"/>
              <w:rPr>
                <w:rFonts w:eastAsia="Times New Roman"/>
                <w:b/>
                <w:bCs/>
                <w:szCs w:val="24"/>
              </w:rPr>
            </w:pPr>
          </w:p>
        </w:tc>
        <w:tc>
          <w:tcPr>
            <w:tcW w:w="126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20"/>
              </w:rPr>
            </w:pPr>
          </w:p>
        </w:tc>
      </w:tr>
      <w:tr w:rsidR="008478CD" w:rsidRPr="008478CD" w:rsidTr="0078650B">
        <w:trPr>
          <w:trHeight w:val="360"/>
        </w:trPr>
        <w:tc>
          <w:tcPr>
            <w:tcW w:w="520" w:type="dxa"/>
            <w:tcBorders>
              <w:top w:val="nil"/>
              <w:left w:val="nil"/>
              <w:bottom w:val="nil"/>
              <w:right w:val="nil"/>
            </w:tcBorders>
            <w:shd w:val="clear" w:color="auto" w:fill="auto"/>
            <w:noWrap/>
            <w:vAlign w:val="bottom"/>
            <w:hideMark/>
          </w:tcPr>
          <w:p w:rsidR="008478CD" w:rsidRPr="008478CD" w:rsidRDefault="008478CD" w:rsidP="008478CD">
            <w:pPr>
              <w:ind w:firstLine="0"/>
              <w:jc w:val="right"/>
              <w:rPr>
                <w:rFonts w:eastAsia="Times New Roman"/>
                <w:b/>
                <w:bCs/>
                <w:color w:val="000000"/>
                <w:sz w:val="19"/>
                <w:szCs w:val="19"/>
              </w:rPr>
            </w:pPr>
            <w:r w:rsidRPr="008478CD">
              <w:rPr>
                <w:rFonts w:eastAsia="Times New Roman"/>
                <w:b/>
                <w:bCs/>
                <w:color w:val="000000"/>
                <w:sz w:val="19"/>
                <w:szCs w:val="19"/>
              </w:rPr>
              <w:t>2206</w:t>
            </w:r>
          </w:p>
        </w:tc>
        <w:tc>
          <w:tcPr>
            <w:tcW w:w="960" w:type="dxa"/>
            <w:tcBorders>
              <w:top w:val="nil"/>
              <w:left w:val="nil"/>
              <w:bottom w:val="single" w:sz="4" w:space="0" w:color="auto"/>
              <w:right w:val="nil"/>
            </w:tcBorders>
            <w:shd w:val="clear" w:color="auto" w:fill="auto"/>
            <w:noWrap/>
            <w:vAlign w:val="bottom"/>
            <w:hideMark/>
          </w:tcPr>
          <w:p w:rsidR="008478CD" w:rsidRPr="008478CD" w:rsidRDefault="008478CD" w:rsidP="008478CD">
            <w:pPr>
              <w:ind w:firstLine="0"/>
              <w:jc w:val="left"/>
              <w:rPr>
                <w:rFonts w:eastAsia="Times New Roman"/>
                <w:b/>
                <w:bCs/>
                <w:sz w:val="20"/>
              </w:rPr>
            </w:pPr>
            <w:r w:rsidRPr="008478CD">
              <w:rPr>
                <w:rFonts w:eastAsia="Times New Roman"/>
                <w:b/>
                <w:bCs/>
                <w:sz w:val="20"/>
              </w:rPr>
              <w:t>м</w:t>
            </w:r>
            <w:r w:rsidRPr="008478CD">
              <w:rPr>
                <w:rFonts w:eastAsia="Times New Roman"/>
                <w:b/>
                <w:bCs/>
                <w:sz w:val="20"/>
                <w:vertAlign w:val="superscript"/>
              </w:rPr>
              <w:t>2</w:t>
            </w:r>
          </w:p>
        </w:tc>
        <w:tc>
          <w:tcPr>
            <w:tcW w:w="1920" w:type="dxa"/>
            <w:gridSpan w:val="2"/>
            <w:tcBorders>
              <w:top w:val="nil"/>
              <w:left w:val="nil"/>
              <w:bottom w:val="single" w:sz="4" w:space="0" w:color="auto"/>
              <w:right w:val="nil"/>
            </w:tcBorders>
            <w:shd w:val="clear" w:color="auto" w:fill="auto"/>
            <w:noWrap/>
            <w:vAlign w:val="bottom"/>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5эт., 2 подъезда</w:t>
            </w:r>
          </w:p>
        </w:tc>
        <w:tc>
          <w:tcPr>
            <w:tcW w:w="160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20"/>
              </w:rPr>
            </w:pPr>
          </w:p>
        </w:tc>
        <w:tc>
          <w:tcPr>
            <w:tcW w:w="176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i/>
                <w:iCs/>
                <w:sz w:val="20"/>
              </w:rPr>
            </w:pPr>
            <w:proofErr w:type="spellStart"/>
            <w:r w:rsidRPr="008478CD">
              <w:rPr>
                <w:rFonts w:eastAsia="Times New Roman"/>
                <w:i/>
                <w:iCs/>
                <w:sz w:val="20"/>
              </w:rPr>
              <w:t>кв</w:t>
            </w:r>
            <w:proofErr w:type="spellEnd"/>
            <w:r w:rsidRPr="008478CD">
              <w:rPr>
                <w:rFonts w:eastAsia="Times New Roman"/>
                <w:i/>
                <w:iCs/>
                <w:sz w:val="20"/>
              </w:rPr>
              <w:t xml:space="preserve"> 40</w:t>
            </w:r>
          </w:p>
        </w:tc>
        <w:tc>
          <w:tcPr>
            <w:tcW w:w="126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8478CD" w:rsidRPr="008478CD" w:rsidRDefault="008478CD" w:rsidP="008478CD">
            <w:pPr>
              <w:ind w:firstLine="0"/>
              <w:jc w:val="left"/>
              <w:rPr>
                <w:rFonts w:eastAsia="Times New Roman"/>
                <w:sz w:val="20"/>
              </w:rPr>
            </w:pPr>
            <w:r w:rsidRPr="008478CD">
              <w:rPr>
                <w:rFonts w:eastAsia="Times New Roman"/>
                <w:sz w:val="20"/>
              </w:rPr>
              <w:t>1968 г</w:t>
            </w:r>
          </w:p>
        </w:tc>
      </w:tr>
      <w:tr w:rsidR="008478CD" w:rsidRPr="008478CD" w:rsidTr="0078650B">
        <w:trPr>
          <w:trHeight w:val="75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 xml:space="preserve">№ </w:t>
            </w:r>
            <w:proofErr w:type="spellStart"/>
            <w:r w:rsidRPr="008478CD">
              <w:rPr>
                <w:rFonts w:eastAsia="Times New Roman"/>
                <w:sz w:val="16"/>
                <w:szCs w:val="16"/>
              </w:rPr>
              <w:t>п</w:t>
            </w:r>
            <w:proofErr w:type="spellEnd"/>
            <w:r w:rsidRPr="008478CD">
              <w:rPr>
                <w:rFonts w:eastAsia="Times New Roman"/>
                <w:sz w:val="16"/>
                <w:szCs w:val="16"/>
              </w:rPr>
              <w:t>/</w:t>
            </w:r>
            <w:proofErr w:type="spellStart"/>
            <w:r w:rsidRPr="008478CD">
              <w:rPr>
                <w:rFonts w:eastAsia="Times New Roman"/>
                <w:sz w:val="16"/>
                <w:szCs w:val="16"/>
              </w:rPr>
              <w:t>п</w:t>
            </w:r>
            <w:proofErr w:type="spellEnd"/>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Наименование работ и услуг</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Периодичность выполнения работ и оказания услуг</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годовая плата      (в рублях)</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Размер платы на 1 кв.м.           (в рублях)</w:t>
            </w:r>
          </w:p>
        </w:tc>
      </w:tr>
      <w:tr w:rsidR="008478CD" w:rsidRPr="008478CD" w:rsidTr="0078650B">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w:t>
            </w:r>
          </w:p>
        </w:tc>
        <w:tc>
          <w:tcPr>
            <w:tcW w:w="8560" w:type="dxa"/>
            <w:gridSpan w:val="7"/>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0"/>
              <w:jc w:val="left"/>
              <w:rPr>
                <w:rFonts w:eastAsia="Times New Roman"/>
                <w:sz w:val="18"/>
                <w:szCs w:val="18"/>
              </w:rPr>
            </w:pPr>
            <w:r w:rsidRPr="008478CD">
              <w:rPr>
                <w:rFonts w:eastAsia="Times New Roman"/>
                <w:sz w:val="18"/>
                <w:szCs w:val="18"/>
              </w:rPr>
              <w:t>Содержание общего имущества в многоквартирном доме</w:t>
            </w:r>
          </w:p>
        </w:tc>
      </w:tr>
      <w:tr w:rsidR="008478CD" w:rsidRPr="008478CD" w:rsidTr="0078650B">
        <w:trPr>
          <w:trHeight w:val="45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w:t>
            </w:r>
          </w:p>
        </w:tc>
        <w:tc>
          <w:tcPr>
            <w:tcW w:w="6240" w:type="dxa"/>
            <w:gridSpan w:val="5"/>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1.1.1.</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фундамент</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1 323,60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0,05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1.1.2.</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стен</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1 323,60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0,05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1.1.3.</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перекрытий и покрытий</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794,16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0,03 </w:t>
            </w:r>
          </w:p>
        </w:tc>
      </w:tr>
      <w:tr w:rsidR="008478CD" w:rsidRPr="008478CD" w:rsidTr="0078650B">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1.1.4.</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 xml:space="preserve">крыши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4 764,96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0,18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28 060,32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1,06 </w:t>
            </w:r>
          </w:p>
        </w:tc>
      </w:tr>
      <w:tr w:rsidR="008478CD" w:rsidRPr="008478CD" w:rsidTr="0078650B">
        <w:trPr>
          <w:trHeight w:val="348"/>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1.1.5.</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лестницы</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1 058,88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0,04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1.1.6.</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фасада</w:t>
            </w:r>
          </w:p>
        </w:tc>
        <w:tc>
          <w:tcPr>
            <w:tcW w:w="17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firstLine="0"/>
              <w:jc w:val="left"/>
              <w:rPr>
                <w:rFonts w:eastAsia="Times New Roman"/>
                <w:sz w:val="20"/>
              </w:rPr>
            </w:pPr>
            <w:r w:rsidRPr="008478CD">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1 323,60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0,05 </w:t>
            </w:r>
          </w:p>
        </w:tc>
      </w:tr>
      <w:tr w:rsidR="008478CD" w:rsidRPr="008478CD" w:rsidTr="0078650B">
        <w:trPr>
          <w:trHeight w:val="348"/>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1.1.7.</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перегородок, внутренней отделки, полы</w:t>
            </w:r>
          </w:p>
        </w:tc>
        <w:tc>
          <w:tcPr>
            <w:tcW w:w="17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firstLine="0"/>
              <w:jc w:val="left"/>
              <w:rPr>
                <w:rFonts w:eastAsia="Times New Roman"/>
                <w:sz w:val="20"/>
              </w:rPr>
            </w:pPr>
            <w:r w:rsidRPr="008478CD">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3 176,64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0,12 </w:t>
            </w:r>
          </w:p>
        </w:tc>
      </w:tr>
      <w:tr w:rsidR="008478CD" w:rsidRPr="008478CD" w:rsidTr="0078650B">
        <w:trPr>
          <w:trHeight w:val="348"/>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1.1.8.</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 xml:space="preserve">оконных и дверных заполнений </w:t>
            </w:r>
          </w:p>
        </w:tc>
        <w:tc>
          <w:tcPr>
            <w:tcW w:w="17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firstLine="0"/>
              <w:jc w:val="left"/>
              <w:rPr>
                <w:rFonts w:eastAsia="Times New Roman"/>
                <w:sz w:val="20"/>
              </w:rPr>
            </w:pPr>
            <w:r w:rsidRPr="008478CD">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8478CD" w:rsidRPr="008478CD" w:rsidRDefault="008478CD" w:rsidP="008478CD">
            <w:pPr>
              <w:ind w:hanging="295"/>
              <w:jc w:val="left"/>
              <w:rPr>
                <w:rFonts w:eastAsia="Times New Roman"/>
                <w:sz w:val="20"/>
              </w:rPr>
            </w:pPr>
            <w:r w:rsidRPr="008478CD">
              <w:rPr>
                <w:rFonts w:eastAsia="Times New Roman"/>
                <w:sz w:val="20"/>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1 323,60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0,05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10 588,80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0,40 </w:t>
            </w:r>
          </w:p>
        </w:tc>
      </w:tr>
      <w:tr w:rsidR="008478CD" w:rsidRPr="008478CD" w:rsidTr="0078650B">
        <w:trPr>
          <w:trHeight w:val="348"/>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1.1.9.</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 xml:space="preserve">подвал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1 058,88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0,04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left"/>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15 353,76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0,58 </w:t>
            </w:r>
          </w:p>
        </w:tc>
      </w:tr>
      <w:tr w:rsidR="008478CD" w:rsidRPr="008478CD" w:rsidTr="0078650B">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w:t>
            </w:r>
          </w:p>
        </w:tc>
        <w:tc>
          <w:tcPr>
            <w:tcW w:w="6240" w:type="dxa"/>
            <w:gridSpan w:val="5"/>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Содержание внутридомовых инженерных систем</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left"/>
              <w:rPr>
                <w:rFonts w:eastAsia="Times New Roman"/>
                <w:b/>
                <w:bCs/>
                <w:i/>
                <w:iCs/>
                <w:sz w:val="18"/>
                <w:szCs w:val="18"/>
              </w:rPr>
            </w:pPr>
            <w:r w:rsidRPr="008478CD">
              <w:rPr>
                <w:rFonts w:eastAsia="Times New Roman"/>
                <w:b/>
                <w:bCs/>
                <w:i/>
                <w:i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left"/>
              <w:rPr>
                <w:rFonts w:eastAsia="Times New Roman"/>
                <w:b/>
                <w:bCs/>
                <w:i/>
                <w:iCs/>
                <w:sz w:val="18"/>
                <w:szCs w:val="18"/>
              </w:rPr>
            </w:pPr>
            <w:r w:rsidRPr="008478CD">
              <w:rPr>
                <w:rFonts w:eastAsia="Times New Roman"/>
                <w:b/>
                <w:bCs/>
                <w:i/>
                <w:iCs/>
                <w:sz w:val="18"/>
                <w:szCs w:val="18"/>
              </w:rPr>
              <w:t> </w:t>
            </w:r>
          </w:p>
        </w:tc>
      </w:tr>
      <w:tr w:rsidR="008478CD" w:rsidRPr="008478CD" w:rsidTr="0078650B">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1.2.1.</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Холодное водоснабжение</w:t>
            </w:r>
          </w:p>
        </w:tc>
        <w:tc>
          <w:tcPr>
            <w:tcW w:w="17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64"/>
        </w:trPr>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2 382,48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0,09 </w:t>
            </w:r>
          </w:p>
        </w:tc>
      </w:tr>
      <w:tr w:rsidR="008478CD" w:rsidRPr="008478CD" w:rsidTr="0078650B">
        <w:trPr>
          <w:trHeight w:val="264"/>
        </w:trPr>
        <w:tc>
          <w:tcPr>
            <w:tcW w:w="520" w:type="dxa"/>
            <w:vMerge/>
            <w:tcBorders>
              <w:top w:val="nil"/>
              <w:left w:val="single" w:sz="4" w:space="0" w:color="auto"/>
              <w:bottom w:val="single" w:sz="4" w:space="0" w:color="000000"/>
              <w:right w:val="single" w:sz="4" w:space="0" w:color="auto"/>
            </w:tcBorders>
            <w:vAlign w:val="center"/>
            <w:hideMark/>
          </w:tcPr>
          <w:p w:rsidR="008478CD" w:rsidRPr="008478CD" w:rsidRDefault="008478CD" w:rsidP="008478CD">
            <w:pPr>
              <w:ind w:firstLine="0"/>
              <w:jc w:val="left"/>
              <w:rPr>
                <w:rFonts w:eastAsia="Times New Roman"/>
                <w:sz w:val="18"/>
                <w:szCs w:val="18"/>
              </w:rPr>
            </w:pP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20 912,88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0,79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1.2.2.</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Отопление</w:t>
            </w:r>
          </w:p>
        </w:tc>
        <w:tc>
          <w:tcPr>
            <w:tcW w:w="17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64"/>
        </w:trPr>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2 382,48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0,09 </w:t>
            </w:r>
          </w:p>
        </w:tc>
      </w:tr>
      <w:tr w:rsidR="008478CD" w:rsidRPr="008478CD" w:rsidTr="0078650B">
        <w:trPr>
          <w:trHeight w:val="264"/>
        </w:trPr>
        <w:tc>
          <w:tcPr>
            <w:tcW w:w="520" w:type="dxa"/>
            <w:vMerge/>
            <w:tcBorders>
              <w:top w:val="nil"/>
              <w:left w:val="single" w:sz="4" w:space="0" w:color="auto"/>
              <w:bottom w:val="single" w:sz="4" w:space="0" w:color="000000"/>
              <w:right w:val="single" w:sz="4" w:space="0" w:color="auto"/>
            </w:tcBorders>
            <w:vAlign w:val="center"/>
            <w:hideMark/>
          </w:tcPr>
          <w:p w:rsidR="008478CD" w:rsidRPr="008478CD" w:rsidRDefault="008478CD" w:rsidP="008478CD">
            <w:pPr>
              <w:ind w:firstLine="0"/>
              <w:jc w:val="left"/>
              <w:rPr>
                <w:rFonts w:eastAsia="Times New Roman"/>
                <w:sz w:val="18"/>
                <w:szCs w:val="18"/>
              </w:rPr>
            </w:pP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xml:space="preserve"> Содержание в исправном состоянии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20 118,72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0,76 </w:t>
            </w:r>
          </w:p>
        </w:tc>
      </w:tr>
      <w:tr w:rsidR="008478CD" w:rsidRPr="008478CD" w:rsidTr="0078650B">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1.2.3.</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Водоотведение</w:t>
            </w:r>
          </w:p>
        </w:tc>
        <w:tc>
          <w:tcPr>
            <w:tcW w:w="17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55"/>
        </w:trPr>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3 441,36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0,13 </w:t>
            </w:r>
          </w:p>
        </w:tc>
      </w:tr>
      <w:tr w:rsidR="008478CD" w:rsidRPr="008478CD" w:rsidTr="0078650B">
        <w:trPr>
          <w:trHeight w:val="264"/>
        </w:trPr>
        <w:tc>
          <w:tcPr>
            <w:tcW w:w="520" w:type="dxa"/>
            <w:vMerge/>
            <w:tcBorders>
              <w:top w:val="nil"/>
              <w:left w:val="single" w:sz="4" w:space="0" w:color="auto"/>
              <w:bottom w:val="single" w:sz="4" w:space="0" w:color="000000"/>
              <w:right w:val="single" w:sz="4" w:space="0" w:color="auto"/>
            </w:tcBorders>
            <w:vAlign w:val="center"/>
            <w:hideMark/>
          </w:tcPr>
          <w:p w:rsidR="008478CD" w:rsidRPr="008478CD" w:rsidRDefault="008478CD" w:rsidP="008478CD">
            <w:pPr>
              <w:ind w:firstLine="0"/>
              <w:jc w:val="left"/>
              <w:rPr>
                <w:rFonts w:eastAsia="Times New Roman"/>
                <w:sz w:val="18"/>
                <w:szCs w:val="18"/>
              </w:rPr>
            </w:pP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33 619,44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1,27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lastRenderedPageBreak/>
              <w:t>1.2.4.</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Электроснабжение</w:t>
            </w:r>
          </w:p>
        </w:tc>
        <w:tc>
          <w:tcPr>
            <w:tcW w:w="17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64"/>
        </w:trPr>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3 441,36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0,13 </w:t>
            </w:r>
          </w:p>
        </w:tc>
      </w:tr>
      <w:tr w:rsidR="008478CD" w:rsidRPr="008478CD" w:rsidTr="0078650B">
        <w:trPr>
          <w:trHeight w:val="264"/>
        </w:trPr>
        <w:tc>
          <w:tcPr>
            <w:tcW w:w="520" w:type="dxa"/>
            <w:vMerge/>
            <w:tcBorders>
              <w:top w:val="nil"/>
              <w:left w:val="single" w:sz="4" w:space="0" w:color="auto"/>
              <w:bottom w:val="single" w:sz="4" w:space="0" w:color="000000"/>
              <w:right w:val="single" w:sz="4" w:space="0" w:color="auto"/>
            </w:tcBorders>
            <w:vAlign w:val="center"/>
            <w:hideMark/>
          </w:tcPr>
          <w:p w:rsidR="008478CD" w:rsidRPr="008478CD" w:rsidRDefault="008478CD" w:rsidP="008478CD">
            <w:pPr>
              <w:ind w:firstLine="0"/>
              <w:jc w:val="left"/>
              <w:rPr>
                <w:rFonts w:eastAsia="Times New Roman"/>
                <w:sz w:val="18"/>
                <w:szCs w:val="18"/>
              </w:rPr>
            </w:pP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33 090,00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1,25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1.2.5.</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Газоснабжение</w:t>
            </w:r>
          </w:p>
        </w:tc>
        <w:tc>
          <w:tcPr>
            <w:tcW w:w="1760" w:type="dxa"/>
            <w:tcBorders>
              <w:top w:val="nil"/>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6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содержание в исправном состоянии   с привлечением             специализированной организации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38 119,68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sz w:val="18"/>
                <w:szCs w:val="18"/>
              </w:rPr>
            </w:pPr>
            <w:r w:rsidRPr="008478CD">
              <w:rPr>
                <w:rFonts w:eastAsia="Times New Roman"/>
                <w:b/>
                <w:bCs/>
                <w:sz w:val="18"/>
                <w:szCs w:val="18"/>
              </w:rPr>
              <w:t xml:space="preserve">             1,44 </w:t>
            </w:r>
          </w:p>
        </w:tc>
      </w:tr>
      <w:tr w:rsidR="008478CD" w:rsidRPr="008478CD" w:rsidTr="0078650B">
        <w:trPr>
          <w:trHeight w:val="48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1.2.6.</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i/>
                <w:iCs/>
                <w:sz w:val="18"/>
                <w:szCs w:val="18"/>
              </w:rPr>
            </w:pPr>
            <w:r w:rsidRPr="008478CD">
              <w:rPr>
                <w:rFonts w:eastAsia="Times New Roman"/>
                <w:i/>
                <w:iCs/>
                <w:sz w:val="18"/>
                <w:szCs w:val="18"/>
              </w:rPr>
              <w:t xml:space="preserve">Система  вентиляции и </w:t>
            </w:r>
            <w:proofErr w:type="spellStart"/>
            <w:r w:rsidRPr="008478CD">
              <w:rPr>
                <w:rFonts w:eastAsia="Times New Roman"/>
                <w:i/>
                <w:iCs/>
                <w:sz w:val="18"/>
                <w:szCs w:val="18"/>
              </w:rPr>
              <w:t>дымоудаления</w:t>
            </w:r>
            <w:proofErr w:type="spellEnd"/>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sz w:val="18"/>
                <w:szCs w:val="18"/>
              </w:rPr>
            </w:pPr>
            <w:r w:rsidRPr="008478CD">
              <w:rPr>
                <w:rFonts w:eastAsia="Times New Roman"/>
                <w:b/>
                <w:bCs/>
                <w:sz w:val="18"/>
                <w:szCs w:val="18"/>
              </w:rPr>
              <w:t> </w:t>
            </w:r>
          </w:p>
        </w:tc>
      </w:tr>
      <w:tr w:rsidR="008478CD" w:rsidRPr="008478CD" w:rsidTr="0078650B">
        <w:trPr>
          <w:trHeight w:val="34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xml:space="preserve">содержание в исправном состоянии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19 324,56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0,73 </w:t>
            </w:r>
          </w:p>
        </w:tc>
      </w:tr>
      <w:tr w:rsidR="008478CD" w:rsidRPr="008478CD" w:rsidTr="0078650B">
        <w:trPr>
          <w:trHeight w:val="828"/>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1.3.</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круглосуточно</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92 652,00 </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3,50 </w:t>
            </w:r>
          </w:p>
        </w:tc>
      </w:tr>
      <w:tr w:rsidR="008478CD" w:rsidRPr="008478CD" w:rsidTr="0078650B">
        <w:trPr>
          <w:trHeight w:val="744"/>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1.4.</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Подготовка элементов общего имущества и инженерных систем дома к отопительному сезону</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 раз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45 531,84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1,72 </w:t>
            </w:r>
          </w:p>
        </w:tc>
      </w:tr>
      <w:tr w:rsidR="008478CD" w:rsidRPr="008478CD" w:rsidTr="0078650B">
        <w:trPr>
          <w:trHeight w:val="6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1.5.</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Работы по содержанию придомовой территории</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ежемесячно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117 006,24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sz w:val="18"/>
                <w:szCs w:val="18"/>
              </w:rPr>
            </w:pPr>
            <w:r w:rsidRPr="008478CD">
              <w:rPr>
                <w:rFonts w:eastAsia="Times New Roman"/>
                <w:b/>
                <w:bCs/>
                <w:sz w:val="18"/>
                <w:szCs w:val="18"/>
              </w:rPr>
              <w:t xml:space="preserve">             4,42 </w:t>
            </w:r>
          </w:p>
        </w:tc>
      </w:tr>
      <w:tr w:rsidR="008478CD" w:rsidRPr="008478CD" w:rsidTr="0078650B">
        <w:trPr>
          <w:trHeight w:val="48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1.6.</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 xml:space="preserve">Работы по уборке мест общего пользования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ежемесячно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92 652,00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sz w:val="18"/>
                <w:szCs w:val="18"/>
              </w:rPr>
            </w:pPr>
            <w:r w:rsidRPr="008478CD">
              <w:rPr>
                <w:rFonts w:eastAsia="Times New Roman"/>
                <w:b/>
                <w:bCs/>
                <w:sz w:val="18"/>
                <w:szCs w:val="18"/>
              </w:rPr>
              <w:t xml:space="preserve">             3,50 </w:t>
            </w:r>
          </w:p>
        </w:tc>
      </w:tr>
      <w:tr w:rsidR="008478CD" w:rsidRPr="008478CD" w:rsidTr="0078650B">
        <w:trPr>
          <w:trHeight w:val="54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1.7.</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1"/>
              <w:jc w:val="left"/>
              <w:rPr>
                <w:rFonts w:eastAsia="Times New Roman"/>
                <w:b/>
                <w:bCs/>
                <w:i/>
                <w:iCs/>
                <w:sz w:val="18"/>
                <w:szCs w:val="18"/>
              </w:rPr>
            </w:pPr>
            <w:r w:rsidRPr="008478CD">
              <w:rPr>
                <w:rFonts w:eastAsia="Times New Roman"/>
                <w:b/>
                <w:bCs/>
                <w:i/>
                <w:iCs/>
                <w:sz w:val="18"/>
                <w:szCs w:val="18"/>
              </w:rPr>
              <w:t>Аварийно-восстановительный ремонт элементов общего имущества</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по мере необходимости</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35 207,76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1,33 </w:t>
            </w:r>
          </w:p>
        </w:tc>
      </w:tr>
      <w:tr w:rsidR="008478CD" w:rsidRPr="008478CD" w:rsidTr="0078650B">
        <w:trPr>
          <w:trHeight w:val="58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1.8.</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 xml:space="preserve">Вывоз мусора  после проведения месячника санитарной  очистки </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9 265,2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000000"/>
                <w:sz w:val="18"/>
                <w:szCs w:val="18"/>
              </w:rPr>
            </w:pPr>
            <w:r w:rsidRPr="008478CD">
              <w:rPr>
                <w:rFonts w:eastAsia="Times New Roman"/>
                <w:color w:val="000000"/>
                <w:sz w:val="18"/>
                <w:szCs w:val="18"/>
              </w:rPr>
              <w:t xml:space="preserve">              0,35 </w:t>
            </w:r>
          </w:p>
        </w:tc>
      </w:tr>
      <w:tr w:rsidR="008478CD" w:rsidRPr="008478CD" w:rsidTr="0078650B">
        <w:trPr>
          <w:trHeight w:val="51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w:t>
            </w:r>
          </w:p>
        </w:tc>
        <w:tc>
          <w:tcPr>
            <w:tcW w:w="6240" w:type="dxa"/>
            <w:gridSpan w:val="5"/>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Chars="200" w:firstLine="360"/>
              <w:jc w:val="left"/>
              <w:rPr>
                <w:rFonts w:eastAsia="Times New Roman"/>
                <w:sz w:val="18"/>
                <w:szCs w:val="18"/>
              </w:rPr>
            </w:pPr>
            <w:r w:rsidRPr="008478CD">
              <w:rPr>
                <w:rFonts w:eastAsia="Times New Roman"/>
                <w:sz w:val="18"/>
                <w:szCs w:val="18"/>
              </w:rPr>
              <w:t>Услуги по управлению многоквартирным домом</w:t>
            </w:r>
          </w:p>
        </w:tc>
        <w:tc>
          <w:tcPr>
            <w:tcW w:w="1260" w:type="dxa"/>
            <w:tcBorders>
              <w:top w:val="nil"/>
              <w:left w:val="nil"/>
              <w:bottom w:val="single" w:sz="4" w:space="0" w:color="auto"/>
              <w:right w:val="nil"/>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r>
      <w:tr w:rsidR="008478CD" w:rsidRPr="008478CD" w:rsidTr="0078650B">
        <w:trPr>
          <w:trHeight w:val="201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2.1.</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66 180,00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2,50 </w:t>
            </w:r>
          </w:p>
        </w:tc>
      </w:tr>
      <w:tr w:rsidR="008478CD" w:rsidRPr="008478CD" w:rsidTr="0078650B">
        <w:trPr>
          <w:trHeight w:val="4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3</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ИТОГО</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i/>
                <w:iCs/>
                <w:sz w:val="18"/>
                <w:szCs w:val="18"/>
              </w:rPr>
            </w:pPr>
            <w:r w:rsidRPr="008478CD">
              <w:rPr>
                <w:rFonts w:eastAsia="Times New Roman"/>
                <w:b/>
                <w:bCs/>
                <w:i/>
                <w:iCs/>
                <w:sz w:val="18"/>
                <w:szCs w:val="18"/>
              </w:rPr>
              <w:t xml:space="preserve">     705 478,80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i/>
                <w:iCs/>
                <w:color w:val="333333"/>
                <w:sz w:val="18"/>
                <w:szCs w:val="18"/>
              </w:rPr>
            </w:pPr>
            <w:r w:rsidRPr="008478CD">
              <w:rPr>
                <w:rFonts w:eastAsia="Times New Roman"/>
                <w:b/>
                <w:bCs/>
                <w:i/>
                <w:iCs/>
                <w:color w:val="333333"/>
                <w:sz w:val="18"/>
                <w:szCs w:val="18"/>
              </w:rPr>
              <w:t xml:space="preserve">          26,65 </w:t>
            </w:r>
          </w:p>
        </w:tc>
      </w:tr>
      <w:tr w:rsidR="008478CD" w:rsidRPr="008478CD" w:rsidTr="0078650B">
        <w:trPr>
          <w:trHeight w:val="698"/>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4</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Chars="200" w:firstLine="360"/>
              <w:jc w:val="left"/>
              <w:rPr>
                <w:rFonts w:eastAsia="Times New Roman"/>
                <w:sz w:val="18"/>
                <w:szCs w:val="18"/>
              </w:rPr>
            </w:pPr>
            <w:r w:rsidRPr="008478CD">
              <w:rPr>
                <w:rFonts w:eastAsia="Times New Roman"/>
                <w:sz w:val="18"/>
                <w:szCs w:val="18"/>
              </w:rPr>
              <w:t>Текущий ремонт общего имущества</w:t>
            </w:r>
          </w:p>
        </w:tc>
        <w:tc>
          <w:tcPr>
            <w:tcW w:w="17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в соответствии с производственным планом</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w:t>
            </w:r>
          </w:p>
        </w:tc>
      </w:tr>
      <w:tr w:rsidR="008478CD" w:rsidRPr="008478CD" w:rsidTr="0078650B">
        <w:trPr>
          <w:trHeight w:val="353"/>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4.1.</w:t>
            </w:r>
          </w:p>
        </w:tc>
        <w:tc>
          <w:tcPr>
            <w:tcW w:w="4480" w:type="dxa"/>
            <w:gridSpan w:val="4"/>
            <w:tcBorders>
              <w:top w:val="single" w:sz="4" w:space="0" w:color="auto"/>
              <w:left w:val="nil"/>
              <w:bottom w:val="single" w:sz="4" w:space="0" w:color="auto"/>
              <w:right w:val="nil"/>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Работы по решению собственников</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sz w:val="18"/>
                <w:szCs w:val="18"/>
              </w:rPr>
            </w:pPr>
            <w:r w:rsidRPr="008478CD">
              <w:rPr>
                <w:rFonts w:eastAsia="Times New Roman"/>
                <w:sz w:val="18"/>
                <w:szCs w:val="18"/>
              </w:rPr>
              <w:t xml:space="preserve">        156 184,80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color w:val="333333"/>
                <w:sz w:val="18"/>
                <w:szCs w:val="18"/>
              </w:rPr>
            </w:pPr>
            <w:r w:rsidRPr="008478CD">
              <w:rPr>
                <w:rFonts w:eastAsia="Times New Roman"/>
                <w:color w:val="333333"/>
                <w:sz w:val="18"/>
                <w:szCs w:val="18"/>
              </w:rPr>
              <w:t xml:space="preserve">              5,90 </w:t>
            </w:r>
          </w:p>
        </w:tc>
      </w:tr>
      <w:tr w:rsidR="008478CD" w:rsidRPr="008478CD" w:rsidTr="0078650B">
        <w:trPr>
          <w:trHeight w:val="331"/>
        </w:trPr>
        <w:tc>
          <w:tcPr>
            <w:tcW w:w="520" w:type="dxa"/>
            <w:tcBorders>
              <w:top w:val="nil"/>
              <w:left w:val="single" w:sz="4" w:space="0" w:color="auto"/>
              <w:bottom w:val="single" w:sz="8"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5</w:t>
            </w:r>
          </w:p>
        </w:tc>
        <w:tc>
          <w:tcPr>
            <w:tcW w:w="4480" w:type="dxa"/>
            <w:gridSpan w:val="4"/>
            <w:tcBorders>
              <w:top w:val="single" w:sz="4" w:space="0" w:color="auto"/>
              <w:left w:val="nil"/>
              <w:bottom w:val="single" w:sz="8"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Итого  по текущему ремонту</w:t>
            </w:r>
          </w:p>
        </w:tc>
        <w:tc>
          <w:tcPr>
            <w:tcW w:w="1760" w:type="dxa"/>
            <w:tcBorders>
              <w:top w:val="nil"/>
              <w:left w:val="nil"/>
              <w:bottom w:val="single" w:sz="8"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8"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sz w:val="18"/>
                <w:szCs w:val="18"/>
              </w:rPr>
            </w:pPr>
            <w:r w:rsidRPr="008478CD">
              <w:rPr>
                <w:rFonts w:eastAsia="Times New Roman"/>
                <w:b/>
                <w:bCs/>
                <w:sz w:val="18"/>
                <w:szCs w:val="18"/>
              </w:rPr>
              <w:t xml:space="preserve">      156 184,80 </w:t>
            </w:r>
          </w:p>
        </w:tc>
        <w:tc>
          <w:tcPr>
            <w:tcW w:w="1060" w:type="dxa"/>
            <w:tcBorders>
              <w:top w:val="nil"/>
              <w:left w:val="nil"/>
              <w:bottom w:val="single" w:sz="8"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color w:val="333333"/>
                <w:sz w:val="18"/>
                <w:szCs w:val="18"/>
              </w:rPr>
            </w:pPr>
            <w:r w:rsidRPr="008478CD">
              <w:rPr>
                <w:rFonts w:eastAsia="Times New Roman"/>
                <w:b/>
                <w:bCs/>
                <w:color w:val="333333"/>
                <w:sz w:val="18"/>
                <w:szCs w:val="18"/>
              </w:rPr>
              <w:t xml:space="preserve">             5,90 </w:t>
            </w:r>
          </w:p>
        </w:tc>
      </w:tr>
      <w:tr w:rsidR="008478CD" w:rsidRPr="008478CD" w:rsidTr="0078650B">
        <w:trPr>
          <w:trHeight w:val="43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6</w:t>
            </w:r>
          </w:p>
        </w:tc>
        <w:tc>
          <w:tcPr>
            <w:tcW w:w="6240" w:type="dxa"/>
            <w:gridSpan w:val="5"/>
            <w:tcBorders>
              <w:top w:val="nil"/>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b/>
                <w:bCs/>
                <w:sz w:val="20"/>
              </w:rPr>
            </w:pPr>
            <w:r w:rsidRPr="008478CD">
              <w:rPr>
                <w:rFonts w:eastAsia="Times New Roman"/>
                <w:b/>
                <w:bCs/>
                <w:sz w:val="20"/>
              </w:rPr>
              <w:t>ИТОГО</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i/>
                <w:iCs/>
                <w:sz w:val="20"/>
              </w:rPr>
            </w:pPr>
            <w:r w:rsidRPr="008478CD">
              <w:rPr>
                <w:rFonts w:eastAsia="Times New Roman"/>
                <w:b/>
                <w:bCs/>
                <w:i/>
                <w:iCs/>
                <w:sz w:val="20"/>
              </w:rPr>
              <w:t xml:space="preserve">  861 663,60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hanging="295"/>
              <w:jc w:val="center"/>
              <w:rPr>
                <w:rFonts w:eastAsia="Times New Roman"/>
                <w:b/>
                <w:bCs/>
                <w:i/>
                <w:iCs/>
                <w:sz w:val="20"/>
              </w:rPr>
            </w:pPr>
            <w:r w:rsidRPr="008478CD">
              <w:rPr>
                <w:rFonts w:eastAsia="Times New Roman"/>
                <w:b/>
                <w:bCs/>
                <w:i/>
                <w:iCs/>
                <w:sz w:val="20"/>
              </w:rPr>
              <w:t xml:space="preserve">        32,55 </w:t>
            </w:r>
          </w:p>
        </w:tc>
      </w:tr>
      <w:tr w:rsidR="008478CD" w:rsidRPr="008478CD" w:rsidTr="0078650B">
        <w:trPr>
          <w:trHeight w:val="336"/>
        </w:trPr>
        <w:tc>
          <w:tcPr>
            <w:tcW w:w="520" w:type="dxa"/>
            <w:vMerge w:val="restart"/>
            <w:tcBorders>
              <w:top w:val="nil"/>
              <w:left w:val="single" w:sz="4" w:space="0" w:color="auto"/>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7</w:t>
            </w:r>
          </w:p>
        </w:tc>
        <w:tc>
          <w:tcPr>
            <w:tcW w:w="4480" w:type="dxa"/>
            <w:gridSpan w:val="4"/>
            <w:tcBorders>
              <w:top w:val="single" w:sz="4" w:space="0" w:color="auto"/>
              <w:left w:val="nil"/>
              <w:bottom w:val="single" w:sz="4" w:space="0" w:color="auto"/>
              <w:right w:val="single" w:sz="4" w:space="0" w:color="000000"/>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ОДН Э/Э</w:t>
            </w:r>
          </w:p>
        </w:tc>
        <w:tc>
          <w:tcPr>
            <w:tcW w:w="1760" w:type="dxa"/>
            <w:tcBorders>
              <w:top w:val="nil"/>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8478CD" w:rsidRPr="008478CD" w:rsidRDefault="008478CD" w:rsidP="008478CD">
            <w:pPr>
              <w:ind w:firstLine="0"/>
              <w:jc w:val="right"/>
              <w:rPr>
                <w:rFonts w:eastAsia="Times New Roman"/>
                <w:sz w:val="18"/>
                <w:szCs w:val="18"/>
              </w:rPr>
            </w:pPr>
            <w:r w:rsidRPr="008478CD">
              <w:rPr>
                <w:rFonts w:eastAsia="Times New Roman"/>
                <w:sz w:val="18"/>
                <w:szCs w:val="18"/>
              </w:rPr>
              <w:t> </w:t>
            </w:r>
          </w:p>
        </w:tc>
      </w:tr>
      <w:tr w:rsidR="008478CD" w:rsidRPr="008478CD" w:rsidTr="0078650B">
        <w:trPr>
          <w:trHeight w:val="285"/>
        </w:trPr>
        <w:tc>
          <w:tcPr>
            <w:tcW w:w="520" w:type="dxa"/>
            <w:vMerge/>
            <w:tcBorders>
              <w:top w:val="nil"/>
              <w:left w:val="single" w:sz="4" w:space="0" w:color="auto"/>
              <w:bottom w:val="nil"/>
              <w:right w:val="single" w:sz="4" w:space="0" w:color="auto"/>
            </w:tcBorders>
            <w:vAlign w:val="center"/>
            <w:hideMark/>
          </w:tcPr>
          <w:p w:rsidR="008478CD" w:rsidRPr="008478CD" w:rsidRDefault="008478CD" w:rsidP="008478CD">
            <w:pPr>
              <w:ind w:firstLine="0"/>
              <w:jc w:val="left"/>
              <w:rPr>
                <w:rFonts w:eastAsia="Times New Roman"/>
                <w:sz w:val="20"/>
              </w:rPr>
            </w:pPr>
          </w:p>
        </w:tc>
        <w:tc>
          <w:tcPr>
            <w:tcW w:w="4480" w:type="dxa"/>
            <w:gridSpan w:val="4"/>
            <w:tcBorders>
              <w:top w:val="single" w:sz="4" w:space="0" w:color="auto"/>
              <w:left w:val="nil"/>
              <w:bottom w:val="nil"/>
              <w:right w:val="single" w:sz="4" w:space="0" w:color="000000"/>
            </w:tcBorders>
            <w:shd w:val="clear" w:color="auto" w:fill="auto"/>
            <w:noWrap/>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ОДН  ВО</w:t>
            </w:r>
          </w:p>
        </w:tc>
        <w:tc>
          <w:tcPr>
            <w:tcW w:w="17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nil"/>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060" w:type="dxa"/>
            <w:tcBorders>
              <w:top w:val="nil"/>
              <w:left w:val="nil"/>
              <w:bottom w:val="nil"/>
              <w:right w:val="single" w:sz="4" w:space="0" w:color="auto"/>
            </w:tcBorders>
            <w:shd w:val="clear" w:color="auto" w:fill="auto"/>
            <w:vAlign w:val="center"/>
            <w:hideMark/>
          </w:tcPr>
          <w:p w:rsidR="008478CD" w:rsidRPr="008478CD" w:rsidRDefault="008478CD" w:rsidP="008478CD">
            <w:pPr>
              <w:ind w:firstLine="0"/>
              <w:jc w:val="right"/>
              <w:rPr>
                <w:rFonts w:eastAsia="Times New Roman"/>
                <w:color w:val="FF0000"/>
                <w:sz w:val="18"/>
                <w:szCs w:val="18"/>
              </w:rPr>
            </w:pPr>
            <w:r w:rsidRPr="008478CD">
              <w:rPr>
                <w:rFonts w:eastAsia="Times New Roman"/>
                <w:color w:val="FF0000"/>
                <w:sz w:val="18"/>
                <w:szCs w:val="18"/>
              </w:rPr>
              <w:t> </w:t>
            </w:r>
          </w:p>
        </w:tc>
      </w:tr>
      <w:tr w:rsidR="008478CD" w:rsidRPr="008478CD" w:rsidTr="0078650B">
        <w:trPr>
          <w:trHeight w:val="285"/>
        </w:trPr>
        <w:tc>
          <w:tcPr>
            <w:tcW w:w="520" w:type="dxa"/>
            <w:vMerge/>
            <w:tcBorders>
              <w:top w:val="nil"/>
              <w:left w:val="single" w:sz="4" w:space="0" w:color="auto"/>
              <w:bottom w:val="nil"/>
              <w:right w:val="single" w:sz="4" w:space="0" w:color="auto"/>
            </w:tcBorders>
            <w:vAlign w:val="center"/>
            <w:hideMark/>
          </w:tcPr>
          <w:p w:rsidR="008478CD" w:rsidRPr="008478CD" w:rsidRDefault="008478CD" w:rsidP="008478CD">
            <w:pPr>
              <w:ind w:firstLine="0"/>
              <w:jc w:val="left"/>
              <w:rPr>
                <w:rFonts w:eastAsia="Times New Roman"/>
                <w:sz w:val="20"/>
              </w:rPr>
            </w:pPr>
          </w:p>
        </w:tc>
        <w:tc>
          <w:tcPr>
            <w:tcW w:w="4480" w:type="dxa"/>
            <w:gridSpan w:val="4"/>
            <w:tcBorders>
              <w:top w:val="single" w:sz="4" w:space="0" w:color="auto"/>
              <w:left w:val="nil"/>
              <w:bottom w:val="nil"/>
              <w:right w:val="single" w:sz="4" w:space="0" w:color="000000"/>
            </w:tcBorders>
            <w:shd w:val="clear" w:color="auto" w:fill="auto"/>
            <w:noWrap/>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ОДН  ХВС</w:t>
            </w:r>
          </w:p>
        </w:tc>
        <w:tc>
          <w:tcPr>
            <w:tcW w:w="17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right"/>
              <w:rPr>
                <w:rFonts w:eastAsia="Times New Roman"/>
                <w:color w:val="FF0000"/>
                <w:sz w:val="18"/>
                <w:szCs w:val="18"/>
              </w:rPr>
            </w:pPr>
            <w:r w:rsidRPr="008478CD">
              <w:rPr>
                <w:rFonts w:eastAsia="Times New Roman"/>
                <w:color w:val="FF0000"/>
                <w:sz w:val="18"/>
                <w:szCs w:val="18"/>
              </w:rPr>
              <w:t> </w:t>
            </w:r>
          </w:p>
        </w:tc>
      </w:tr>
      <w:tr w:rsidR="008478CD" w:rsidRPr="008478CD" w:rsidTr="0078650B">
        <w:trPr>
          <w:trHeight w:val="285"/>
        </w:trPr>
        <w:tc>
          <w:tcPr>
            <w:tcW w:w="520" w:type="dxa"/>
            <w:tcBorders>
              <w:top w:val="single" w:sz="4" w:space="0" w:color="auto"/>
              <w:left w:val="single" w:sz="4" w:space="0" w:color="auto"/>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8</w:t>
            </w:r>
          </w:p>
        </w:tc>
        <w:tc>
          <w:tcPr>
            <w:tcW w:w="4480" w:type="dxa"/>
            <w:gridSpan w:val="4"/>
            <w:tcBorders>
              <w:top w:val="single" w:sz="4" w:space="0" w:color="auto"/>
              <w:left w:val="nil"/>
              <w:bottom w:val="nil"/>
              <w:right w:val="nil"/>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ИТОГО</w:t>
            </w:r>
          </w:p>
        </w:tc>
        <w:tc>
          <w:tcPr>
            <w:tcW w:w="1760" w:type="dxa"/>
            <w:tcBorders>
              <w:top w:val="single" w:sz="4" w:space="0" w:color="auto"/>
              <w:left w:val="single" w:sz="4" w:space="0" w:color="auto"/>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sz w:val="18"/>
                <w:szCs w:val="18"/>
              </w:rPr>
            </w:pPr>
            <w:r w:rsidRPr="008478CD">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center"/>
              <w:rPr>
                <w:rFonts w:eastAsia="Times New Roman"/>
                <w:b/>
                <w:bCs/>
                <w:i/>
                <w:iCs/>
                <w:sz w:val="18"/>
                <w:szCs w:val="18"/>
              </w:rPr>
            </w:pPr>
            <w:r w:rsidRPr="008478CD">
              <w:rPr>
                <w:rFonts w:eastAsia="Times New Roman"/>
                <w:b/>
                <w:bCs/>
                <w:i/>
                <w:iCs/>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8478CD" w:rsidRPr="008478CD" w:rsidRDefault="008478CD" w:rsidP="008478CD">
            <w:pPr>
              <w:ind w:firstLine="0"/>
              <w:jc w:val="right"/>
              <w:rPr>
                <w:rFonts w:eastAsia="Times New Roman"/>
                <w:b/>
                <w:bCs/>
                <w:i/>
                <w:iCs/>
                <w:sz w:val="18"/>
                <w:szCs w:val="18"/>
              </w:rPr>
            </w:pPr>
            <w:r w:rsidRPr="008478CD">
              <w:rPr>
                <w:rFonts w:eastAsia="Times New Roman"/>
                <w:b/>
                <w:bCs/>
                <w:i/>
                <w:iCs/>
                <w:sz w:val="18"/>
                <w:szCs w:val="18"/>
              </w:rPr>
              <w:t> </w:t>
            </w:r>
          </w:p>
        </w:tc>
      </w:tr>
      <w:tr w:rsidR="008478CD" w:rsidRPr="008478CD" w:rsidTr="0078650B">
        <w:trPr>
          <w:trHeight w:val="285"/>
        </w:trPr>
        <w:tc>
          <w:tcPr>
            <w:tcW w:w="6760" w:type="dxa"/>
            <w:gridSpan w:val="6"/>
            <w:tcBorders>
              <w:top w:val="single" w:sz="8" w:space="0" w:color="auto"/>
              <w:left w:val="single" w:sz="8" w:space="0" w:color="auto"/>
              <w:bottom w:val="nil"/>
              <w:right w:val="nil"/>
            </w:tcBorders>
            <w:shd w:val="clear" w:color="auto" w:fill="auto"/>
            <w:vAlign w:val="center"/>
            <w:hideMark/>
          </w:tcPr>
          <w:p w:rsidR="008478CD" w:rsidRPr="008478CD" w:rsidRDefault="008478CD" w:rsidP="008478CD">
            <w:pPr>
              <w:ind w:firstLine="0"/>
              <w:jc w:val="center"/>
              <w:rPr>
                <w:rFonts w:eastAsia="Times New Roman"/>
                <w:b/>
                <w:bCs/>
                <w:sz w:val="20"/>
              </w:rPr>
            </w:pPr>
            <w:r w:rsidRPr="008478CD">
              <w:rPr>
                <w:rFonts w:eastAsia="Times New Roman"/>
                <w:b/>
                <w:bCs/>
                <w:sz w:val="20"/>
              </w:rPr>
              <w:t xml:space="preserve">Общая плата  за содержание  жилого помещения </w:t>
            </w:r>
          </w:p>
        </w:tc>
        <w:tc>
          <w:tcPr>
            <w:tcW w:w="1260" w:type="dxa"/>
            <w:tcBorders>
              <w:top w:val="single" w:sz="8" w:space="0" w:color="auto"/>
              <w:left w:val="single" w:sz="8" w:space="0" w:color="auto"/>
              <w:bottom w:val="nil"/>
              <w:right w:val="single" w:sz="8" w:space="0" w:color="auto"/>
            </w:tcBorders>
            <w:shd w:val="clear" w:color="auto" w:fill="auto"/>
            <w:vAlign w:val="center"/>
            <w:hideMark/>
          </w:tcPr>
          <w:p w:rsidR="008478CD" w:rsidRPr="008478CD" w:rsidRDefault="008478CD" w:rsidP="008478CD">
            <w:pPr>
              <w:ind w:firstLine="0"/>
              <w:jc w:val="center"/>
              <w:rPr>
                <w:rFonts w:eastAsia="Times New Roman"/>
                <w:b/>
                <w:bCs/>
                <w:sz w:val="20"/>
              </w:rPr>
            </w:pPr>
            <w:r w:rsidRPr="008478CD">
              <w:rPr>
                <w:rFonts w:eastAsia="Times New Roman"/>
                <w:b/>
                <w:bCs/>
                <w:sz w:val="20"/>
              </w:rPr>
              <w:t xml:space="preserve"> 861 663,60   </w:t>
            </w:r>
          </w:p>
        </w:tc>
        <w:tc>
          <w:tcPr>
            <w:tcW w:w="1060" w:type="dxa"/>
            <w:tcBorders>
              <w:top w:val="single" w:sz="8" w:space="0" w:color="auto"/>
              <w:left w:val="nil"/>
              <w:bottom w:val="nil"/>
              <w:right w:val="single" w:sz="8" w:space="0" w:color="auto"/>
            </w:tcBorders>
            <w:shd w:val="clear" w:color="auto" w:fill="auto"/>
            <w:vAlign w:val="center"/>
            <w:hideMark/>
          </w:tcPr>
          <w:p w:rsidR="008478CD" w:rsidRPr="008478CD" w:rsidRDefault="008478CD" w:rsidP="008478CD">
            <w:pPr>
              <w:ind w:firstLine="0"/>
              <w:jc w:val="center"/>
              <w:rPr>
                <w:rFonts w:eastAsia="Times New Roman"/>
                <w:b/>
                <w:bCs/>
                <w:sz w:val="20"/>
              </w:rPr>
            </w:pPr>
            <w:r w:rsidRPr="008478CD">
              <w:rPr>
                <w:rFonts w:eastAsia="Times New Roman"/>
                <w:b/>
                <w:bCs/>
                <w:sz w:val="20"/>
              </w:rPr>
              <w:t xml:space="preserve">       32,55   </w:t>
            </w:r>
          </w:p>
        </w:tc>
      </w:tr>
      <w:tr w:rsidR="008478CD" w:rsidRPr="008478CD" w:rsidTr="0078650B">
        <w:trPr>
          <w:trHeight w:val="285"/>
        </w:trPr>
        <w:tc>
          <w:tcPr>
            <w:tcW w:w="520" w:type="dxa"/>
            <w:tcBorders>
              <w:top w:val="nil"/>
              <w:left w:val="single" w:sz="8" w:space="0" w:color="auto"/>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1600" w:type="dxa"/>
            <w:tcBorders>
              <w:top w:val="nil"/>
              <w:left w:val="nil"/>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1760" w:type="dxa"/>
            <w:tcBorders>
              <w:top w:val="nil"/>
              <w:left w:val="nil"/>
              <w:bottom w:val="single" w:sz="8" w:space="0" w:color="auto"/>
              <w:right w:val="nil"/>
            </w:tcBorders>
            <w:shd w:val="clear" w:color="auto" w:fill="auto"/>
            <w:vAlign w:val="center"/>
            <w:hideMark/>
          </w:tcPr>
          <w:p w:rsidR="008478CD" w:rsidRPr="008478CD" w:rsidRDefault="008478CD" w:rsidP="008478CD">
            <w:pPr>
              <w:ind w:firstLine="0"/>
              <w:jc w:val="center"/>
              <w:rPr>
                <w:rFonts w:eastAsia="Times New Roman"/>
                <w:sz w:val="20"/>
              </w:rPr>
            </w:pPr>
            <w:r w:rsidRPr="008478CD">
              <w:rPr>
                <w:rFonts w:eastAsia="Times New Roman"/>
                <w:sz w:val="20"/>
              </w:rPr>
              <w:t> </w:t>
            </w:r>
          </w:p>
        </w:tc>
        <w:tc>
          <w:tcPr>
            <w:tcW w:w="1260" w:type="dxa"/>
            <w:tcBorders>
              <w:top w:val="nil"/>
              <w:left w:val="single" w:sz="8" w:space="0" w:color="auto"/>
              <w:bottom w:val="single" w:sz="8" w:space="0" w:color="auto"/>
              <w:right w:val="single" w:sz="8"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 xml:space="preserve"> Без учета НДС </w:t>
            </w:r>
          </w:p>
        </w:tc>
        <w:tc>
          <w:tcPr>
            <w:tcW w:w="1060" w:type="dxa"/>
            <w:tcBorders>
              <w:top w:val="nil"/>
              <w:left w:val="nil"/>
              <w:bottom w:val="single" w:sz="8" w:space="0" w:color="auto"/>
              <w:right w:val="single" w:sz="8" w:space="0" w:color="auto"/>
            </w:tcBorders>
            <w:shd w:val="clear" w:color="auto" w:fill="auto"/>
            <w:vAlign w:val="center"/>
            <w:hideMark/>
          </w:tcPr>
          <w:p w:rsidR="008478CD" w:rsidRPr="008478CD" w:rsidRDefault="008478CD" w:rsidP="008478CD">
            <w:pPr>
              <w:ind w:firstLine="0"/>
              <w:jc w:val="center"/>
              <w:rPr>
                <w:rFonts w:eastAsia="Times New Roman"/>
                <w:sz w:val="16"/>
                <w:szCs w:val="16"/>
              </w:rPr>
            </w:pPr>
            <w:r w:rsidRPr="008478CD">
              <w:rPr>
                <w:rFonts w:eastAsia="Times New Roman"/>
                <w:sz w:val="16"/>
                <w:szCs w:val="16"/>
              </w:rPr>
              <w:t xml:space="preserve"> Без учета НДС </w:t>
            </w:r>
          </w:p>
        </w:tc>
      </w:tr>
    </w:tbl>
    <w:p w:rsidR="008478CD" w:rsidRPr="008478CD" w:rsidRDefault="008478CD" w:rsidP="008478CD">
      <w:pPr>
        <w:ind w:firstLine="0"/>
        <w:jc w:val="center"/>
        <w:rPr>
          <w:rFonts w:eastAsia="Times New Roman"/>
          <w:b/>
          <w:sz w:val="28"/>
          <w:szCs w:val="28"/>
        </w:rPr>
      </w:pPr>
    </w:p>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lastRenderedPageBreak/>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lastRenderedPageBreak/>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DA5200" w:rsidP="00647A7B">
      <w:pPr>
        <w:pStyle w:val="25"/>
        <w:spacing w:line="240" w:lineRule="auto"/>
        <w:ind w:left="0" w:right="245"/>
        <w:rPr>
          <w:b/>
          <w:sz w:val="20"/>
        </w:rPr>
      </w:pPr>
      <w:r w:rsidRPr="00DA5200">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6155"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4.1. Бесперебойное </w:t>
            </w:r>
            <w:r w:rsidRPr="008D26F4">
              <w:rPr>
                <w:sz w:val="20"/>
              </w:rPr>
              <w:lastRenderedPageBreak/>
              <w:t>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Допустимая продолжительность </w:t>
            </w:r>
            <w:r w:rsidRPr="008D26F4">
              <w:rPr>
                <w:sz w:val="20"/>
              </w:rPr>
              <w:lastRenderedPageBreak/>
              <w:t>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За каждый час превышения допустимой </w:t>
            </w:r>
            <w:r w:rsidRPr="008D26F4">
              <w:rPr>
                <w:sz w:val="20"/>
              </w:rPr>
              <w:lastRenderedPageBreak/>
              <w:t xml:space="preserve">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DA5200" w:rsidP="00647A7B">
      <w:pPr>
        <w:jc w:val="center"/>
        <w:rPr>
          <w:b/>
          <w:sz w:val="20"/>
        </w:rPr>
      </w:pPr>
      <w:r w:rsidRPr="00DA5200">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2FA2" w:rsidRDefault="009D2FA2">
      <w:r>
        <w:separator/>
      </w:r>
    </w:p>
  </w:endnote>
  <w:endnote w:type="continuationSeparator" w:id="0">
    <w:p w:rsidR="009D2FA2" w:rsidRDefault="009D2F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A5200">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2FA2" w:rsidRDefault="009D2FA2">
      <w:r>
        <w:separator/>
      </w:r>
    </w:p>
  </w:footnote>
  <w:footnote w:type="continuationSeparator" w:id="0">
    <w:p w:rsidR="009D2FA2" w:rsidRDefault="009D2F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A5200">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A5200">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EC118A">
      <w:rPr>
        <w:rStyle w:val="a7"/>
        <w:noProof/>
      </w:rPr>
      <w:t>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5EC5"/>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01"/>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478CD"/>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2FA2"/>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200"/>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18A"/>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07222-E310-4927-9E2E-F74BB5296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50</Pages>
  <Words>26406</Words>
  <Characters>150515</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176568</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